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EB1" w:rsidRPr="005D761D" w:rsidRDefault="00F80656" w:rsidP="005D761D">
      <w:pPr>
        <w:pStyle w:val="ffSurname"/>
      </w:pPr>
      <w:r w:rsidRPr="005D761D">
        <w:t xml:space="preserve">Current </w:t>
      </w:r>
      <w:r w:rsidR="003C5939" w:rsidRPr="005D761D">
        <w:t>Surname</w:t>
      </w:r>
      <w:r w:rsidRPr="005D761D">
        <w:t>s</w:t>
      </w:r>
      <w:r w:rsidR="003C5939" w:rsidRPr="005D761D">
        <w:t xml:space="preserve"> (</w:t>
      </w:r>
      <w:r w:rsidRPr="005D761D">
        <w:t xml:space="preserve">Obsolete </w:t>
      </w:r>
      <w:r w:rsidR="003C5939" w:rsidRPr="005D761D">
        <w:t>Surname</w:t>
      </w:r>
      <w:r w:rsidRPr="005D761D">
        <w:t>s</w:t>
      </w:r>
      <w:r w:rsidR="003C5939" w:rsidRPr="005D761D">
        <w:t>)</w:t>
      </w:r>
    </w:p>
    <w:p w:rsidR="001724EF" w:rsidRDefault="001724EF" w:rsidP="001724EF">
      <w:pPr>
        <w:pStyle w:val="ffFamily"/>
      </w:pPr>
      <w:r>
        <w:t>The &lt;immigrant</w:t>
      </w:r>
      <w:r w:rsidR="00073E6B">
        <w:t xml:space="preserve"> </w:t>
      </w:r>
      <w:r>
        <w:t>&gt; Family</w:t>
      </w:r>
    </w:p>
    <w:p w:rsidR="00040E71" w:rsidRPr="00E90EB1" w:rsidRDefault="00040E71" w:rsidP="00040E71">
      <w:pPr>
        <w:pStyle w:val="ffSubHead"/>
      </w:pPr>
      <w:r>
        <w:t>First Generation</w:t>
      </w:r>
    </w:p>
    <w:p w:rsidR="00636652" w:rsidRPr="00BE136B" w:rsidRDefault="003220BD" w:rsidP="00BE136B">
      <w:pPr>
        <w:pStyle w:val="ffIndiv"/>
      </w:pPr>
      <w:r>
        <w:tab/>
      </w:r>
      <w:r w:rsidR="00CE117A">
        <w:t>+2</w:t>
      </w:r>
      <w:r w:rsidR="00E90EB1" w:rsidRPr="00E90EB1">
        <w:t>.</w:t>
      </w:r>
      <w:r>
        <w:tab/>
      </w:r>
      <w:r w:rsidR="003C5939">
        <w:rPr>
          <w:b/>
        </w:rPr>
        <w:t>I</w:t>
      </w:r>
      <w:r w:rsidR="003F4EF7">
        <w:rPr>
          <w:b/>
        </w:rPr>
        <w:t>ndividual</w:t>
      </w:r>
      <w:r w:rsidR="003C5939">
        <w:rPr>
          <w:b/>
        </w:rPr>
        <w:t xml:space="preserve"> </w:t>
      </w:r>
      <w:r w:rsidR="002A279B">
        <w:rPr>
          <w:b/>
        </w:rPr>
        <w:t>NAME</w:t>
      </w:r>
      <w:r w:rsidR="004B403F" w:rsidRPr="00BE136B">
        <w:t xml:space="preserve"> </w:t>
      </w:r>
      <w:r w:rsidR="002A279B">
        <w:t>was born ...</w:t>
      </w:r>
      <w:r w:rsidR="002A72F0">
        <w:t xml:space="preserve"> [see research note a.]</w:t>
      </w:r>
      <w:r w:rsidR="002A279B">
        <w:t xml:space="preserve"> B</w:t>
      </w:r>
      <w:r w:rsidR="00F80656">
        <w:t xml:space="preserve">irth, death, marriage information goes </w:t>
      </w:r>
      <w:r w:rsidR="002A279B">
        <w:t>here in initial paragraph.</w:t>
      </w:r>
      <w:r w:rsidR="00E524B4">
        <w:rPr>
          <w:rStyle w:val="FootnoteReference"/>
        </w:rPr>
        <w:footnoteReference w:id="1"/>
      </w:r>
    </w:p>
    <w:p w:rsidR="004B403F" w:rsidRPr="00736680" w:rsidRDefault="003C5939" w:rsidP="00BE136B">
      <w:pPr>
        <w:pStyle w:val="ffIndivCont"/>
      </w:pPr>
      <w:r>
        <w:t xml:space="preserve">Subsequent paragraphs </w:t>
      </w:r>
      <w:r w:rsidR="002A279B">
        <w:t>about the immigrant use a new style.</w:t>
      </w:r>
    </w:p>
    <w:p w:rsidR="001D4908" w:rsidRDefault="00904A11" w:rsidP="00BE136B">
      <w:pPr>
        <w:pStyle w:val="ffIndivCont"/>
      </w:pPr>
      <w:r>
        <w:t xml:space="preserve">Children Of </w:t>
      </w:r>
      <w:r w:rsidR="00073E6B">
        <w:t>&lt;individual&gt;</w:t>
      </w:r>
      <w:r w:rsidR="001D4908">
        <w:t xml:space="preserve"> and </w:t>
      </w:r>
      <w:r w:rsidR="00073E6B">
        <w:t>&lt;wife&gt;</w:t>
      </w:r>
      <w:r w:rsidR="001D4908">
        <w:t xml:space="preserve"> were:</w:t>
      </w:r>
    </w:p>
    <w:p w:rsidR="006A7F35" w:rsidRDefault="006A7F35" w:rsidP="006A7F35">
      <w:pPr>
        <w:pStyle w:val="ffChild"/>
      </w:pPr>
      <w:r>
        <w:tab/>
        <w:t>3.</w:t>
      </w:r>
      <w:r>
        <w:tab/>
      </w:r>
      <w:proofErr w:type="gramStart"/>
      <w:r>
        <w:t>ii</w:t>
      </w:r>
      <w:proofErr w:type="gramEnd"/>
      <w:r>
        <w:t>.</w:t>
      </w:r>
      <w:r>
        <w:tab/>
      </w:r>
      <w:r w:rsidRPr="002A279B">
        <w:rPr>
          <w:b/>
        </w:rPr>
        <w:t>Child NAME</w:t>
      </w:r>
      <w:r w:rsidRPr="009A59EB">
        <w:t xml:space="preserve"> </w:t>
      </w:r>
      <w:r>
        <w:t>was born {date} and died {date}. Detailed information is in next generation.</w:t>
      </w:r>
    </w:p>
    <w:p w:rsidR="002A279B" w:rsidRDefault="001D4908" w:rsidP="00E93C5D">
      <w:pPr>
        <w:pStyle w:val="ffChild"/>
      </w:pPr>
      <w:r>
        <w:tab/>
      </w:r>
      <w:r w:rsidR="00853342">
        <w:t>+</w:t>
      </w:r>
      <w:r w:rsidR="006A7F35">
        <w:t>4</w:t>
      </w:r>
      <w:r w:rsidR="003C0E2A">
        <w:t>.</w:t>
      </w:r>
      <w:r>
        <w:tab/>
      </w:r>
      <w:proofErr w:type="spellStart"/>
      <w:r w:rsidR="006A7F35">
        <w:t>i</w:t>
      </w:r>
      <w:proofErr w:type="spellEnd"/>
      <w:r>
        <w:t>.</w:t>
      </w:r>
      <w:r>
        <w:tab/>
      </w:r>
      <w:r w:rsidR="002A279B" w:rsidRPr="002A279B">
        <w:rPr>
          <w:b/>
        </w:rPr>
        <w:t>Child</w:t>
      </w:r>
      <w:r w:rsidR="00231E95" w:rsidRPr="002A279B">
        <w:rPr>
          <w:b/>
        </w:rPr>
        <w:t xml:space="preserve"> </w:t>
      </w:r>
      <w:r w:rsidR="002A279B" w:rsidRPr="002A279B">
        <w:rPr>
          <w:b/>
        </w:rPr>
        <w:t>NAME</w:t>
      </w:r>
      <w:r w:rsidR="002A279B">
        <w:rPr>
          <w:b/>
        </w:rPr>
        <w:t xml:space="preserve"> </w:t>
      </w:r>
      <w:r w:rsidR="002A279B">
        <w:t xml:space="preserve">was born ... Birth, </w:t>
      </w:r>
      <w:proofErr w:type="gramStart"/>
      <w:r w:rsidR="002A279B">
        <w:t>death,</w:t>
      </w:r>
      <w:proofErr w:type="gramEnd"/>
      <w:r w:rsidR="002A279B">
        <w:t xml:space="preserve"> marriage information goes here in initial paragraph.</w:t>
      </w:r>
      <w:r w:rsidR="002A72F0">
        <w:rPr>
          <w:rStyle w:val="FootnoteReference"/>
        </w:rPr>
        <w:footnoteReference w:id="2"/>
      </w:r>
    </w:p>
    <w:p w:rsidR="00D34897" w:rsidRDefault="000344F7" w:rsidP="002A279B">
      <w:pPr>
        <w:pStyle w:val="ffChildCont"/>
      </w:pPr>
      <w:r>
        <w:t>S</w:t>
      </w:r>
      <w:r w:rsidR="003C5939">
        <w:t>ubsequent child paragraph</w:t>
      </w:r>
      <w:r w:rsidR="00F81A48">
        <w:t>s</w:t>
      </w:r>
      <w:r w:rsidR="003C5939">
        <w:t xml:space="preserve"> </w:t>
      </w:r>
      <w:r>
        <w:t>use a new style</w:t>
      </w:r>
      <w:r w:rsidR="00F81A48">
        <w:t>. U</w:t>
      </w:r>
      <w:r w:rsidR="002A279B">
        <w:t xml:space="preserve">se sparingly. </w:t>
      </w:r>
      <w:r w:rsidR="00F81A48">
        <w:t>Detailed</w:t>
      </w:r>
      <w:r w:rsidR="002A279B">
        <w:t xml:space="preserve"> child information should go</w:t>
      </w:r>
      <w:r>
        <w:t xml:space="preserve"> in the next generation (see below)</w:t>
      </w:r>
      <w:r w:rsidR="00DD7327">
        <w:t xml:space="preserve"> </w:t>
      </w:r>
      <w:r w:rsidR="006A7F35">
        <w:t xml:space="preserve">especially </w:t>
      </w:r>
      <w:r w:rsidR="00DD7327">
        <w:t>if they have children</w:t>
      </w:r>
      <w:r>
        <w:t>.</w:t>
      </w:r>
    </w:p>
    <w:p w:rsidR="009A59EB" w:rsidRDefault="009A59EB" w:rsidP="0076256F">
      <w:pPr>
        <w:pStyle w:val="ffSubHead"/>
      </w:pPr>
      <w:r>
        <w:t>Second Generation</w:t>
      </w:r>
    </w:p>
    <w:p w:rsidR="003F4EF7" w:rsidRDefault="003F4EF7" w:rsidP="003F4EF7">
      <w:pPr>
        <w:pStyle w:val="ffIndiv"/>
      </w:pPr>
      <w:r>
        <w:tab/>
      </w:r>
      <w:r w:rsidR="006A7F35">
        <w:t>4</w:t>
      </w:r>
      <w:r w:rsidR="009A59EB">
        <w:t>.</w:t>
      </w:r>
      <w:r w:rsidR="009A59EB">
        <w:tab/>
      </w:r>
      <w:r>
        <w:rPr>
          <w:b/>
        </w:rPr>
        <w:t>&lt;Individual</w:t>
      </w:r>
      <w:r w:rsidR="009A59EB" w:rsidRPr="000344F7">
        <w:rPr>
          <w:b/>
        </w:rPr>
        <w:t xml:space="preserve"> </w:t>
      </w:r>
      <w:r w:rsidR="000344F7" w:rsidRPr="000344F7">
        <w:rPr>
          <w:b/>
        </w:rPr>
        <w:t>NAME</w:t>
      </w:r>
      <w:r>
        <w:rPr>
          <w:b/>
        </w:rPr>
        <w:t>&gt;</w:t>
      </w:r>
      <w:r w:rsidR="000344F7">
        <w:t xml:space="preserve"> was born </w:t>
      </w:r>
      <w:r w:rsidR="00E524B4">
        <w:t>...</w:t>
      </w:r>
      <w:r w:rsidRPr="003F4EF7">
        <w:t xml:space="preserve"> </w:t>
      </w:r>
      <w:r>
        <w:t xml:space="preserve">Birth, </w:t>
      </w:r>
      <w:proofErr w:type="gramStart"/>
      <w:r>
        <w:t>death,</w:t>
      </w:r>
      <w:proofErr w:type="gramEnd"/>
      <w:r>
        <w:t xml:space="preserve"> marriage information goes here in initial paragraph.</w:t>
      </w:r>
      <w:r>
        <w:rPr>
          <w:rStyle w:val="FootnoteReference"/>
        </w:rPr>
        <w:footnoteReference w:id="3"/>
      </w:r>
    </w:p>
    <w:p w:rsidR="009A59EB" w:rsidRPr="00736680" w:rsidRDefault="009A59EB" w:rsidP="009A59EB">
      <w:pPr>
        <w:pStyle w:val="ffIndivCont"/>
      </w:pPr>
      <w:r>
        <w:t xml:space="preserve">Subsequent paragraphs ... </w:t>
      </w:r>
    </w:p>
    <w:p w:rsidR="003F4EF7" w:rsidRDefault="003F4EF7" w:rsidP="006A7F35">
      <w:pPr>
        <w:pStyle w:val="ffChild"/>
      </w:pPr>
      <w:r>
        <w:tab/>
      </w:r>
      <w:r w:rsidR="006A7F35">
        <w:t>5</w:t>
      </w:r>
      <w:r>
        <w:t>.</w:t>
      </w:r>
      <w:r>
        <w:tab/>
      </w:r>
      <w:proofErr w:type="spellStart"/>
      <w:r>
        <w:t>i</w:t>
      </w:r>
      <w:proofErr w:type="spellEnd"/>
      <w:r>
        <w:t>.</w:t>
      </w:r>
      <w:r>
        <w:tab/>
      </w:r>
      <w:r w:rsidRPr="002A279B">
        <w:rPr>
          <w:b/>
        </w:rPr>
        <w:t>Child NAME</w:t>
      </w:r>
      <w:r>
        <w:rPr>
          <w:b/>
        </w:rPr>
        <w:t xml:space="preserve"> </w:t>
      </w:r>
      <w:r>
        <w:t xml:space="preserve">was born ... Birth, </w:t>
      </w:r>
      <w:proofErr w:type="gramStart"/>
      <w:r>
        <w:t>death,</w:t>
      </w:r>
      <w:proofErr w:type="gramEnd"/>
      <w:r>
        <w:t xml:space="preserve"> marriage information goes here in initial paragraph.</w:t>
      </w:r>
      <w:r>
        <w:rPr>
          <w:rStyle w:val="FootnoteReference"/>
        </w:rPr>
        <w:footnoteReference w:id="4"/>
      </w:r>
    </w:p>
    <w:p w:rsidR="000E04B1" w:rsidRDefault="000E04B1" w:rsidP="0076256F">
      <w:pPr>
        <w:pStyle w:val="ffSubHead"/>
      </w:pPr>
      <w:r>
        <w:t>Research Notes</w:t>
      </w:r>
    </w:p>
    <w:p w:rsidR="00B41D38" w:rsidRDefault="00801EA4" w:rsidP="0076256F">
      <w:pPr>
        <w:pStyle w:val="ffResNotes"/>
      </w:pPr>
      <w:r>
        <w:t>a</w:t>
      </w:r>
      <w:r w:rsidR="008E7C37">
        <w:t>.</w:t>
      </w:r>
      <w:r w:rsidR="00275288">
        <w:tab/>
      </w:r>
      <w:r w:rsidR="002A72F0">
        <w:t xml:space="preserve">The immigrant is always individual number 1. </w:t>
      </w:r>
      <w:r w:rsidR="00E524B4">
        <w:t>Additional explanatory information goes here. It may be referenced.</w:t>
      </w:r>
      <w:r w:rsidR="002A72F0">
        <w:rPr>
          <w:rStyle w:val="FootnoteReference"/>
        </w:rPr>
        <w:footnoteReference w:id="5"/>
      </w:r>
    </w:p>
    <w:p w:rsidR="008E7C37" w:rsidRDefault="00D21251" w:rsidP="00E524B4">
      <w:pPr>
        <w:pStyle w:val="ffResNotesCont"/>
      </w:pPr>
      <w:r>
        <w:t>The individual number needs a tab before and after the number</w:t>
      </w:r>
      <w:r w:rsidR="00F81A48">
        <w:t>.</w:t>
      </w:r>
      <w:r>
        <w:t xml:space="preserve"> The child numbering needs a tab before the individual number, a tab between the individual and child numbers and a tab after the child number.</w:t>
      </w:r>
    </w:p>
    <w:p w:rsidR="00D4699C" w:rsidRDefault="00D4699C" w:rsidP="00DD7327">
      <w:pPr>
        <w:pStyle w:val="ffOgsRef"/>
      </w:pPr>
      <w:r>
        <w:t>R</w:t>
      </w:r>
      <w:r w:rsidRPr="00D4699C">
        <w:t xml:space="preserve">eferences to this surname </w:t>
      </w:r>
      <w:r>
        <w:t xml:space="preserve">are </w:t>
      </w:r>
      <w:r w:rsidRPr="00D4699C">
        <w:t xml:space="preserve">found in OGSGS </w:t>
      </w:r>
      <w:r w:rsidRPr="00DD7327">
        <w:t>Newsletters</w:t>
      </w:r>
      <w:r>
        <w:t>: Vol. 1, #4, p. 20</w:t>
      </w:r>
      <w:r w:rsidR="00E524B4">
        <w:t>, ...</w:t>
      </w:r>
    </w:p>
    <w:p w:rsidR="00533205" w:rsidRDefault="00533205" w:rsidP="00D4699C">
      <w:pPr>
        <w:pStyle w:val="ffResearcher"/>
      </w:pPr>
      <w:r>
        <w:t xml:space="preserve">Information provided by </w:t>
      </w:r>
      <w:r w:rsidR="00DD7327">
        <w:t>&lt;</w:t>
      </w:r>
      <w:r w:rsidR="00E524B4">
        <w:t>Researcher</w:t>
      </w:r>
      <w:r w:rsidR="00DD7327">
        <w:t>&gt;</w:t>
      </w:r>
      <w:r w:rsidR="00E524B4">
        <w:t xml:space="preserve"> on </w:t>
      </w:r>
      <w:r w:rsidR="00DD7327">
        <w:t>&lt;</w:t>
      </w:r>
      <w:r w:rsidR="00E524B4">
        <w:t>Date</w:t>
      </w:r>
      <w:r w:rsidR="00DD7327">
        <w:t>&gt;</w:t>
      </w:r>
    </w:p>
    <w:p w:rsidR="00CD217D" w:rsidRDefault="00CD217D" w:rsidP="00CD217D">
      <w:pPr>
        <w:pStyle w:val="ffNote"/>
      </w:pPr>
      <w:r>
        <w:t>Reformatted 10/2</w:t>
      </w:r>
      <w:r w:rsidR="005D761D">
        <w:t>2</w:t>
      </w:r>
      <w:r>
        <w:t>/201</w:t>
      </w:r>
      <w:r w:rsidR="005D761D">
        <w:t>5</w:t>
      </w:r>
    </w:p>
    <w:sectPr w:rsidR="00CD217D" w:rsidSect="00D06F1C">
      <w:headerReference w:type="default" r:id="rId6"/>
      <w:footerReference w:type="default" r:id="rId7"/>
      <w:endnotePr>
        <w:numFmt w:val="decimal"/>
      </w:endnotePr>
      <w:pgSz w:w="12240" w:h="15840"/>
      <w:pgMar w:top="1152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AB3" w:rsidRDefault="00644AB3">
      <w:r>
        <w:separator/>
      </w:r>
    </w:p>
  </w:endnote>
  <w:endnote w:type="continuationSeparator" w:id="0">
    <w:p w:rsidR="00644AB3" w:rsidRDefault="00644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251" w:rsidRDefault="00D21251">
    <w:pPr>
      <w:pStyle w:val="Footer"/>
      <w:tabs>
        <w:tab w:val="clear" w:pos="4320"/>
      </w:tabs>
    </w:pPr>
    <w:r>
      <w:t xml:space="preserve"> </w:t>
    </w:r>
    <w:proofErr w:type="spellStart"/>
    <w:r>
      <w:t>Orangeburgh</w:t>
    </w:r>
    <w:proofErr w:type="spellEnd"/>
    <w:r>
      <w:t xml:space="preserve"> German-Swiss Genealogical Society</w:t>
    </w:r>
    <w:r>
      <w:tab/>
    </w:r>
    <w:r w:rsidR="005347D1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5347D1">
      <w:rPr>
        <w:rStyle w:val="PageNumber"/>
      </w:rPr>
      <w:fldChar w:fldCharType="separate"/>
    </w:r>
    <w:r w:rsidR="005D761D">
      <w:rPr>
        <w:rStyle w:val="PageNumber"/>
        <w:noProof/>
      </w:rPr>
      <w:t>1</w:t>
    </w:r>
    <w:r w:rsidR="005347D1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AB3" w:rsidRDefault="00644AB3">
      <w:r>
        <w:separator/>
      </w:r>
    </w:p>
  </w:footnote>
  <w:footnote w:type="continuationSeparator" w:id="0">
    <w:p w:rsidR="00644AB3" w:rsidRDefault="00644AB3">
      <w:r>
        <w:continuationSeparator/>
      </w:r>
    </w:p>
  </w:footnote>
  <w:footnote w:id="1">
    <w:p w:rsidR="00D21251" w:rsidRDefault="00D212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The source reference for </w:t>
      </w:r>
      <w:r w:rsidR="00DD7327">
        <w:t>individual</w:t>
      </w:r>
      <w:r>
        <w:t xml:space="preserve"> 1.</w:t>
      </w:r>
      <w:proofErr w:type="gramEnd"/>
    </w:p>
  </w:footnote>
  <w:footnote w:id="2">
    <w:p w:rsidR="00D21251" w:rsidRDefault="00D212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The source reference for </w:t>
      </w:r>
      <w:r w:rsidR="00DD7327">
        <w:t>individual</w:t>
      </w:r>
      <w:r>
        <w:t xml:space="preserve"> 2.</w:t>
      </w:r>
      <w:proofErr w:type="gramEnd"/>
    </w:p>
  </w:footnote>
  <w:footnote w:id="3">
    <w:p w:rsidR="003F4EF7" w:rsidRDefault="003F4EF7" w:rsidP="003F4EF7">
      <w:pPr>
        <w:pStyle w:val="FootnoteText"/>
      </w:pPr>
      <w:r>
        <w:rPr>
          <w:rStyle w:val="FootnoteReference"/>
        </w:rPr>
        <w:footnoteRef/>
      </w:r>
      <w:r>
        <w:t xml:space="preserve"> The source reference for </w:t>
      </w:r>
      <w:r w:rsidR="00DD7327">
        <w:t>individual</w:t>
      </w:r>
      <w:r>
        <w:t xml:space="preserve"> </w:t>
      </w:r>
      <w:r w:rsidR="00DD7327">
        <w:t>3</w:t>
      </w:r>
      <w:r>
        <w:t>.</w:t>
      </w:r>
    </w:p>
  </w:footnote>
  <w:footnote w:id="4">
    <w:p w:rsidR="003F4EF7" w:rsidRDefault="003F4EF7" w:rsidP="003F4EF7">
      <w:pPr>
        <w:pStyle w:val="FootnoteText"/>
      </w:pPr>
      <w:r>
        <w:rPr>
          <w:rStyle w:val="FootnoteReference"/>
        </w:rPr>
        <w:footnoteRef/>
      </w:r>
      <w:r>
        <w:t xml:space="preserve"> The source reference for </w:t>
      </w:r>
      <w:r w:rsidR="00DD7327">
        <w:t>individual</w:t>
      </w:r>
      <w:r>
        <w:t xml:space="preserve"> </w:t>
      </w:r>
      <w:r w:rsidR="00DD7327">
        <w:t>4</w:t>
      </w:r>
      <w:r>
        <w:t>.</w:t>
      </w:r>
    </w:p>
  </w:footnote>
  <w:footnote w:id="5">
    <w:p w:rsidR="00D21251" w:rsidRDefault="00D21251">
      <w:pPr>
        <w:pStyle w:val="FootnoteText"/>
      </w:pPr>
      <w:r>
        <w:rPr>
          <w:rStyle w:val="FootnoteReference"/>
        </w:rPr>
        <w:footnoteRef/>
      </w:r>
      <w:r>
        <w:t xml:space="preserve"> The source reference for </w:t>
      </w:r>
      <w:r w:rsidR="00DD7327">
        <w:t>research notes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251" w:rsidRDefault="00D21251">
    <w:pPr>
      <w:pStyle w:val="Header"/>
      <w:tabs>
        <w:tab w:val="clear" w:pos="4320"/>
      </w:tabs>
    </w:pPr>
    <w:r>
      <w:tab/>
    </w:r>
    <w:r>
      <w:rPr>
        <w:i/>
      </w:rPr>
      <w:t xml:space="preserve">The First Families of </w:t>
    </w:r>
    <w:proofErr w:type="spellStart"/>
    <w:r>
      <w:rPr>
        <w:i/>
      </w:rPr>
      <w:t>Orangeburgh</w:t>
    </w:r>
    <w:proofErr w:type="spellEnd"/>
    <w:r>
      <w:rPr>
        <w:i/>
      </w:rPr>
      <w:t xml:space="preserve"> District, South Carolina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5"/>
  <w:displayBackgroundShape/>
  <w:proofState w:spelling="clean" w:grammar="clean"/>
  <w:stylePaneFormatFilter w:val="3F08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E117A"/>
    <w:rsid w:val="00013232"/>
    <w:rsid w:val="00014AF5"/>
    <w:rsid w:val="000344F7"/>
    <w:rsid w:val="00040E71"/>
    <w:rsid w:val="00073E6B"/>
    <w:rsid w:val="00077805"/>
    <w:rsid w:val="0009740B"/>
    <w:rsid w:val="000A7E0A"/>
    <w:rsid w:val="000C2432"/>
    <w:rsid w:val="000E04B1"/>
    <w:rsid w:val="00121E35"/>
    <w:rsid w:val="00127CC5"/>
    <w:rsid w:val="00153A48"/>
    <w:rsid w:val="001724EF"/>
    <w:rsid w:val="00192083"/>
    <w:rsid w:val="00196291"/>
    <w:rsid w:val="00197636"/>
    <w:rsid w:val="001A2250"/>
    <w:rsid w:val="001D2BF8"/>
    <w:rsid w:val="001D4908"/>
    <w:rsid w:val="001F52FB"/>
    <w:rsid w:val="001F598D"/>
    <w:rsid w:val="00225DA5"/>
    <w:rsid w:val="00231E95"/>
    <w:rsid w:val="002524B8"/>
    <w:rsid w:val="002543B0"/>
    <w:rsid w:val="00265E97"/>
    <w:rsid w:val="0027061E"/>
    <w:rsid w:val="00271FB4"/>
    <w:rsid w:val="00275288"/>
    <w:rsid w:val="002A279B"/>
    <w:rsid w:val="002A72F0"/>
    <w:rsid w:val="002C10D8"/>
    <w:rsid w:val="002E0DB3"/>
    <w:rsid w:val="002E7B92"/>
    <w:rsid w:val="003100B5"/>
    <w:rsid w:val="003220BD"/>
    <w:rsid w:val="0037760D"/>
    <w:rsid w:val="003B37DB"/>
    <w:rsid w:val="003C0E2A"/>
    <w:rsid w:val="003C5939"/>
    <w:rsid w:val="003D566E"/>
    <w:rsid w:val="003F4EF7"/>
    <w:rsid w:val="004171D6"/>
    <w:rsid w:val="00431ABE"/>
    <w:rsid w:val="00441771"/>
    <w:rsid w:val="004728ED"/>
    <w:rsid w:val="004A1BB8"/>
    <w:rsid w:val="004B403F"/>
    <w:rsid w:val="004E2CA2"/>
    <w:rsid w:val="005104B8"/>
    <w:rsid w:val="00533205"/>
    <w:rsid w:val="005347D1"/>
    <w:rsid w:val="00561E9C"/>
    <w:rsid w:val="005760A0"/>
    <w:rsid w:val="005A1267"/>
    <w:rsid w:val="005A1490"/>
    <w:rsid w:val="005D13DA"/>
    <w:rsid w:val="005D761D"/>
    <w:rsid w:val="00611187"/>
    <w:rsid w:val="0061608B"/>
    <w:rsid w:val="00631765"/>
    <w:rsid w:val="00636652"/>
    <w:rsid w:val="00644AB3"/>
    <w:rsid w:val="00655EB4"/>
    <w:rsid w:val="00674928"/>
    <w:rsid w:val="006A7F35"/>
    <w:rsid w:val="006B2D39"/>
    <w:rsid w:val="006D1853"/>
    <w:rsid w:val="006F3D3A"/>
    <w:rsid w:val="006F70F5"/>
    <w:rsid w:val="00711009"/>
    <w:rsid w:val="00717B38"/>
    <w:rsid w:val="00736680"/>
    <w:rsid w:val="007375A4"/>
    <w:rsid w:val="0075228B"/>
    <w:rsid w:val="007561C2"/>
    <w:rsid w:val="00762386"/>
    <w:rsid w:val="0076256F"/>
    <w:rsid w:val="00763A92"/>
    <w:rsid w:val="00764DBD"/>
    <w:rsid w:val="007763E1"/>
    <w:rsid w:val="007A6B08"/>
    <w:rsid w:val="007B7560"/>
    <w:rsid w:val="007B7B72"/>
    <w:rsid w:val="007C29FF"/>
    <w:rsid w:val="007D7A05"/>
    <w:rsid w:val="00801EA4"/>
    <w:rsid w:val="00815021"/>
    <w:rsid w:val="008333E2"/>
    <w:rsid w:val="00853342"/>
    <w:rsid w:val="00890F12"/>
    <w:rsid w:val="00893692"/>
    <w:rsid w:val="008C6AB3"/>
    <w:rsid w:val="008E7C37"/>
    <w:rsid w:val="008F5107"/>
    <w:rsid w:val="00904A11"/>
    <w:rsid w:val="0093582D"/>
    <w:rsid w:val="009A3674"/>
    <w:rsid w:val="009A59EB"/>
    <w:rsid w:val="009B4ABB"/>
    <w:rsid w:val="00A171B9"/>
    <w:rsid w:val="00A463F2"/>
    <w:rsid w:val="00A5370E"/>
    <w:rsid w:val="00A653D8"/>
    <w:rsid w:val="00A764F3"/>
    <w:rsid w:val="00AA55D8"/>
    <w:rsid w:val="00AB134C"/>
    <w:rsid w:val="00B0492D"/>
    <w:rsid w:val="00B2027D"/>
    <w:rsid w:val="00B41D38"/>
    <w:rsid w:val="00B55E86"/>
    <w:rsid w:val="00B56AA3"/>
    <w:rsid w:val="00B57A2E"/>
    <w:rsid w:val="00BB0560"/>
    <w:rsid w:val="00BE043C"/>
    <w:rsid w:val="00BE136B"/>
    <w:rsid w:val="00BE2424"/>
    <w:rsid w:val="00C056D6"/>
    <w:rsid w:val="00C106CB"/>
    <w:rsid w:val="00C27CBB"/>
    <w:rsid w:val="00CA537B"/>
    <w:rsid w:val="00CB2466"/>
    <w:rsid w:val="00CD217D"/>
    <w:rsid w:val="00CE117A"/>
    <w:rsid w:val="00CE5BE1"/>
    <w:rsid w:val="00D060BB"/>
    <w:rsid w:val="00D06448"/>
    <w:rsid w:val="00D06F1C"/>
    <w:rsid w:val="00D21251"/>
    <w:rsid w:val="00D34897"/>
    <w:rsid w:val="00D40E4D"/>
    <w:rsid w:val="00D4699C"/>
    <w:rsid w:val="00D824F9"/>
    <w:rsid w:val="00DD4BCE"/>
    <w:rsid w:val="00DD7327"/>
    <w:rsid w:val="00E17139"/>
    <w:rsid w:val="00E508C9"/>
    <w:rsid w:val="00E51835"/>
    <w:rsid w:val="00E524B4"/>
    <w:rsid w:val="00E52FC0"/>
    <w:rsid w:val="00E66F07"/>
    <w:rsid w:val="00E8754A"/>
    <w:rsid w:val="00E90EB1"/>
    <w:rsid w:val="00E93C5D"/>
    <w:rsid w:val="00E93D45"/>
    <w:rsid w:val="00EB6597"/>
    <w:rsid w:val="00EC7862"/>
    <w:rsid w:val="00EE06FB"/>
    <w:rsid w:val="00F80656"/>
    <w:rsid w:val="00F810FA"/>
    <w:rsid w:val="00F81A48"/>
    <w:rsid w:val="00FF441A"/>
    <w:rsid w:val="00FF5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5D761D"/>
  </w:style>
  <w:style w:type="paragraph" w:styleId="Heading1">
    <w:name w:val="heading 1"/>
    <w:basedOn w:val="Normal"/>
    <w:next w:val="Normal"/>
    <w:rsid w:val="00AB13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Indiv">
    <w:name w:val="ffIndiv"/>
    <w:basedOn w:val="Normal"/>
    <w:qFormat/>
    <w:rsid w:val="00E93C5D"/>
    <w:pPr>
      <w:tabs>
        <w:tab w:val="right" w:pos="374"/>
      </w:tabs>
      <w:spacing w:after="60"/>
      <w:ind w:left="432" w:hanging="432"/>
    </w:pPr>
    <w:rPr>
      <w:snapToGrid w:val="0"/>
    </w:rPr>
  </w:style>
  <w:style w:type="paragraph" w:customStyle="1" w:styleId="ffSurname">
    <w:name w:val="ffSurname"/>
    <w:basedOn w:val="Normal"/>
    <w:qFormat/>
    <w:rsid w:val="001724EF"/>
    <w:pPr>
      <w:spacing w:after="180"/>
    </w:pPr>
    <w:rPr>
      <w:rFonts w:ascii="Arial" w:hAnsi="Arial"/>
      <w:b/>
      <w:snapToGrid w:val="0"/>
      <w:sz w:val="28"/>
    </w:rPr>
  </w:style>
  <w:style w:type="paragraph" w:customStyle="1" w:styleId="ffIndivCont">
    <w:name w:val="ffIndivCont"/>
    <w:basedOn w:val="ffIndiv"/>
    <w:qFormat/>
    <w:rsid w:val="00E93C5D"/>
    <w:pPr>
      <w:tabs>
        <w:tab w:val="clear" w:pos="374"/>
      </w:tabs>
      <w:ind w:firstLine="0"/>
    </w:pPr>
  </w:style>
  <w:style w:type="paragraph" w:customStyle="1" w:styleId="ffResNotes">
    <w:name w:val="ffResNotes"/>
    <w:basedOn w:val="Normal"/>
    <w:qFormat/>
    <w:rsid w:val="001724EF"/>
    <w:pPr>
      <w:spacing w:after="60"/>
      <w:ind w:left="450" w:hanging="180"/>
    </w:pPr>
    <w:rPr>
      <w:snapToGrid w:val="0"/>
    </w:rPr>
  </w:style>
  <w:style w:type="paragraph" w:customStyle="1" w:styleId="ffResearcher">
    <w:name w:val="ffResearcher"/>
    <w:basedOn w:val="Normal"/>
    <w:qFormat/>
    <w:rsid w:val="001724EF"/>
    <w:pPr>
      <w:tabs>
        <w:tab w:val="left" w:pos="360"/>
      </w:tabs>
      <w:spacing w:after="60"/>
      <w:jc w:val="center"/>
    </w:pPr>
    <w:rPr>
      <w:rFonts w:ascii="Arial" w:hAnsi="Arial"/>
      <w:b/>
      <w:snapToGrid w:val="0"/>
    </w:rPr>
  </w:style>
  <w:style w:type="paragraph" w:customStyle="1" w:styleId="ffFamily">
    <w:name w:val="ffFamily"/>
    <w:basedOn w:val="Normal"/>
    <w:qFormat/>
    <w:rsid w:val="001724EF"/>
    <w:rPr>
      <w:b/>
      <w:i/>
      <w:sz w:val="28"/>
    </w:rPr>
  </w:style>
  <w:style w:type="paragraph" w:styleId="Footer">
    <w:name w:val="footer"/>
    <w:basedOn w:val="Normal"/>
    <w:rsid w:val="00D06F1C"/>
    <w:pPr>
      <w:tabs>
        <w:tab w:val="center" w:pos="4320"/>
        <w:tab w:val="right" w:pos="8640"/>
      </w:tabs>
    </w:pPr>
    <w:rPr>
      <w:rFonts w:ascii="Arial" w:hAnsi="Arial"/>
    </w:rPr>
  </w:style>
  <w:style w:type="character" w:styleId="PageNumber">
    <w:name w:val="page number"/>
    <w:basedOn w:val="DefaultParagraphFont"/>
    <w:rsid w:val="00D06F1C"/>
  </w:style>
  <w:style w:type="paragraph" w:customStyle="1" w:styleId="ffOgsRef">
    <w:name w:val="ffOgsRef"/>
    <w:basedOn w:val="Normal"/>
    <w:qFormat/>
    <w:rsid w:val="00DD7327"/>
    <w:pPr>
      <w:spacing w:before="60" w:after="120"/>
      <w:ind w:right="144"/>
    </w:pPr>
    <w:rPr>
      <w:rFonts w:ascii="Arial" w:hAnsi="Arial"/>
    </w:rPr>
  </w:style>
  <w:style w:type="paragraph" w:styleId="NoSpacing">
    <w:name w:val="No Spacing"/>
    <w:uiPriority w:val="1"/>
    <w:rsid w:val="00AB134C"/>
  </w:style>
  <w:style w:type="paragraph" w:customStyle="1" w:styleId="ffSubHead">
    <w:name w:val="ffSubHead"/>
    <w:basedOn w:val="Normal"/>
    <w:qFormat/>
    <w:rsid w:val="001724EF"/>
    <w:pPr>
      <w:spacing w:before="60" w:after="60"/>
    </w:pPr>
    <w:rPr>
      <w:b/>
      <w:caps/>
    </w:rPr>
  </w:style>
  <w:style w:type="paragraph" w:styleId="Header">
    <w:name w:val="header"/>
    <w:basedOn w:val="Normal"/>
    <w:rsid w:val="00D06F1C"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semiHidden/>
    <w:rsid w:val="00BE043C"/>
  </w:style>
  <w:style w:type="paragraph" w:styleId="Title">
    <w:name w:val="Title"/>
    <w:basedOn w:val="Normal"/>
    <w:next w:val="Normal"/>
    <w:link w:val="TitleChar"/>
    <w:rsid w:val="00AB134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styleId="EndnoteReference">
    <w:name w:val="endnote reference"/>
    <w:basedOn w:val="DefaultParagraphFont"/>
    <w:semiHidden/>
    <w:rsid w:val="00BE043C"/>
    <w:rPr>
      <w:vertAlign w:val="superscript"/>
    </w:rPr>
  </w:style>
  <w:style w:type="paragraph" w:styleId="FootnoteText">
    <w:name w:val="footnote text"/>
    <w:basedOn w:val="Normal"/>
    <w:semiHidden/>
    <w:rsid w:val="001F598D"/>
  </w:style>
  <w:style w:type="character" w:styleId="FootnoteReference">
    <w:name w:val="footnote reference"/>
    <w:basedOn w:val="DefaultParagraphFont"/>
    <w:semiHidden/>
    <w:rsid w:val="001F598D"/>
    <w:rPr>
      <w:vertAlign w:val="superscript"/>
    </w:rPr>
  </w:style>
  <w:style w:type="paragraph" w:customStyle="1" w:styleId="ffChild">
    <w:name w:val="ffChild"/>
    <w:basedOn w:val="Normal"/>
    <w:next w:val="ffChildCont"/>
    <w:qFormat/>
    <w:rsid w:val="00E93C5D"/>
    <w:pPr>
      <w:tabs>
        <w:tab w:val="right" w:pos="720"/>
        <w:tab w:val="right" w:pos="1238"/>
      </w:tabs>
      <w:spacing w:after="60"/>
      <w:ind w:left="1296" w:hanging="1008"/>
    </w:pPr>
  </w:style>
  <w:style w:type="paragraph" w:customStyle="1" w:styleId="ffChildCont">
    <w:name w:val="ffChildCont"/>
    <w:basedOn w:val="ffChild"/>
    <w:qFormat/>
    <w:rsid w:val="006A7F35"/>
    <w:pPr>
      <w:ind w:firstLine="0"/>
    </w:pPr>
  </w:style>
  <w:style w:type="paragraph" w:customStyle="1" w:styleId="ffResNotesCont">
    <w:name w:val="ffResNotesCont"/>
    <w:basedOn w:val="ffResNotes"/>
    <w:rsid w:val="001724EF"/>
    <w:pPr>
      <w:ind w:firstLine="0"/>
    </w:pPr>
  </w:style>
  <w:style w:type="character" w:customStyle="1" w:styleId="TitleChar">
    <w:name w:val="Title Char"/>
    <w:basedOn w:val="DefaultParagraphFont"/>
    <w:link w:val="Title"/>
    <w:rsid w:val="00AB134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rsid w:val="00AB134C"/>
    <w:pPr>
      <w:ind w:left="720"/>
    </w:pPr>
  </w:style>
  <w:style w:type="paragraph" w:customStyle="1" w:styleId="ffNote">
    <w:name w:val="ffNote"/>
    <w:basedOn w:val="Footer"/>
    <w:rsid w:val="00CD217D"/>
    <w:rPr>
      <w:i/>
      <w:sz w:val="16"/>
    </w:rPr>
  </w:style>
  <w:style w:type="paragraph" w:customStyle="1" w:styleId="StyleffChildBold">
    <w:name w:val="Style ffChild + Bold"/>
    <w:basedOn w:val="ffChild"/>
    <w:rsid w:val="00CE117A"/>
    <w:pPr>
      <w:ind w:left="1152" w:hanging="1152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ff2StylesUpd.dotx</Template>
  <TotalTime>48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Salley (Säli, Sälin)</vt:lpstr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Salley (Säli, Sälin)</dc:title>
  <dc:creator>James E. Rickenbacker</dc:creator>
  <cp:lastModifiedBy>James E. Rickenbacker</cp:lastModifiedBy>
  <cp:revision>1</cp:revision>
  <cp:lastPrinted>2002-11-23T16:19:00Z</cp:lastPrinted>
  <dcterms:created xsi:type="dcterms:W3CDTF">2015-10-22T18:26:00Z</dcterms:created>
  <dcterms:modified xsi:type="dcterms:W3CDTF">2015-10-22T20:05:00Z</dcterms:modified>
</cp:coreProperties>
</file>